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FIW-B-30024028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26.06.2026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BImA, Flugplatz Holzdorf, Geb. 23 - BSM, Räume, Fassade, Fassadenarbeiten (Überarbeitung)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Fassadenarbeiten (Überarbeitung)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